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年审计专业继续教育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  <w:lang w:eastAsia="zh-CN"/>
        </w:rPr>
        <w:t>（面授）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z w:val="44"/>
          <w:szCs w:val="44"/>
        </w:rPr>
        <w:t>人员培训报名表</w:t>
      </w:r>
    </w:p>
    <w:bookmarkEnd w:id="0"/>
    <w:p>
      <w:pPr>
        <w:rPr>
          <w:rFonts w:hint="eastAsia" w:ascii="宋体" w:hAnsi="宋体" w:eastAsia="宋体"/>
          <w:b/>
          <w:snapToGrid w:val="0"/>
          <w:color w:val="000000"/>
          <w:sz w:val="28"/>
          <w:szCs w:val="28"/>
        </w:rPr>
      </w:pP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>填表单位：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 xml:space="preserve">      联系人： 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/>
          <w:snapToGrid w:val="0"/>
          <w:color w:val="000000"/>
          <w:sz w:val="28"/>
          <w:szCs w:val="28"/>
        </w:rPr>
        <w:t xml:space="preserve"> 电话：</w:t>
      </w:r>
    </w:p>
    <w:tbl>
      <w:tblPr>
        <w:tblStyle w:val="4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97"/>
        <w:gridCol w:w="744"/>
        <w:gridCol w:w="2751"/>
        <w:gridCol w:w="2577"/>
        <w:gridCol w:w="1383"/>
        <w:gridCol w:w="216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  <w:t>姓 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所在单位统一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2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420BC"/>
    <w:rsid w:val="547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napToGrid w:val="0"/>
      <w:spacing w:line="579" w:lineRule="exact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2025-04-30T07:31:00Z</dcterms:created>
  <dc:creator>sjt</dc:creator>
  <cp:lastModifiedBy>sjt</cp:lastModifiedBy>
  <dcterms:modified xsi:type="dcterms:W3CDTF">2025-04-30T07:33:35Z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96F09360CCC64992A6EEA10B2E41C73F</vt:lpwstr>
  </property>
</Properties>
</file>